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1EFB" w14:textId="66D5A5CF" w:rsidR="004026F8" w:rsidRDefault="002D08BA" w:rsidP="002D08BA">
      <w:pPr>
        <w:jc w:val="center"/>
        <w:rPr>
          <w:rFonts w:asciiTheme="majorHAnsi" w:hAnsiTheme="majorHAnsi"/>
          <w:b/>
          <w:bCs/>
          <w:sz w:val="40"/>
          <w:szCs w:val="40"/>
        </w:rPr>
      </w:pPr>
      <w:r w:rsidRPr="002D08BA">
        <w:rPr>
          <w:rFonts w:asciiTheme="majorHAnsi" w:hAnsiTheme="majorHAnsi"/>
          <w:b/>
          <w:bCs/>
          <w:sz w:val="40"/>
          <w:szCs w:val="40"/>
        </w:rPr>
        <w:t>SIPS Creative Conscience Research</w:t>
      </w:r>
    </w:p>
    <w:p w14:paraId="3CABB6E8" w14:textId="66335527" w:rsidR="00CA7324" w:rsidRDefault="00CA7324" w:rsidP="00CA7324">
      <w:hyperlink r:id="rId4" w:history="1">
        <w:r w:rsidRPr="00CA7324">
          <w:rPr>
            <w:rStyle w:val="Hyperlink"/>
          </w:rPr>
          <w:t>Climate change - Greenpeace UK</w:t>
        </w:r>
      </w:hyperlink>
    </w:p>
    <w:p w14:paraId="700304E4" w14:textId="1CC13F72" w:rsidR="002D08BA" w:rsidRDefault="00CA7324" w:rsidP="00CA7324">
      <w:r w:rsidRPr="00CA7324">
        <w:t>Warmer temperatures are melting sea ice and disrupting weather patterns around the world – tipping the world’s climate into an uncertain future.</w:t>
      </w:r>
      <w:r w:rsidRPr="00CA7324">
        <w:t xml:space="preserve"> </w:t>
      </w:r>
      <w:r w:rsidRPr="00CA7324">
        <w:t>The effects of climate change are happening everywhere. Arctic and Antarctic ice is melting, leading to rising sea levels. Storms are becoming more powerful and happening more regularly, leaving destruction in their wake. Rainfall patterns are shifting, causing devastating droughts and floods. Severe heatwaves are causing suffering and death in communities worldwide. In drier, hotter conditions, wildfires rage out of control, threatening lives and reducing mighty forests to ash.</w:t>
      </w:r>
    </w:p>
    <w:p w14:paraId="4A2D671C" w14:textId="049674CF" w:rsidR="00184036" w:rsidRDefault="00184036" w:rsidP="00184036">
      <w:r>
        <w:t>In the Pacific island nations, Central America, the Caribbean and southern US states such as Louisiana and Florida, hurricanes are increasingly severe and far more frequent, leading to loss of life, homes, harvests or entire farms.</w:t>
      </w:r>
    </w:p>
    <w:p w14:paraId="1549EDA9" w14:textId="3A9BC30C" w:rsidR="00184036" w:rsidRDefault="00184036" w:rsidP="00184036">
      <w:r>
        <w:t>In South and Southeast Asia, countries like Bangladesh, Myanmar and the Philippines face more and stronger cyclones or typhoons – which can destroy entire regions. It takes years to rebuild.</w:t>
      </w:r>
    </w:p>
    <w:p w14:paraId="17ADC610" w14:textId="502F1DEC" w:rsidR="00184036" w:rsidRDefault="00184036" w:rsidP="00184036">
      <w:r>
        <w:t>Climate change is causing more extreme weather in the UK such as heatwaves and storms. Increased heat in the atmosphere leads to more heavy rainfall and more frequent flooding, often impacting the same areas over and over again.</w:t>
      </w:r>
    </w:p>
    <w:p w14:paraId="0CF2B18C" w14:textId="5D74F7A0" w:rsidR="008F556B" w:rsidRDefault="008F556B" w:rsidP="008F556B">
      <w:r>
        <w:t>As temperatures rise, so will the risk of deadly heatwaves and destructive storms and flooding. If you’ve not experienced flooding in your own area, it might seem like climate change won’t really affect you. But in many parts of the UK, flood risk is going up dramatically.</w:t>
      </w:r>
    </w:p>
    <w:p w14:paraId="3F516D45" w14:textId="55920274" w:rsidR="008F556B" w:rsidRDefault="008F556B" w:rsidP="008F556B">
      <w:r>
        <w:t xml:space="preserve">Significant flooding could impact two or three million people across the country if temperatures reach 2ºC or 3ºC above pre-industrial levels, according to the Energy and Climate Intelligence Unit. Despite this, thousands of new homes are still being built within </w:t>
      </w:r>
      <w:proofErr w:type="gramStart"/>
      <w:r>
        <w:t>high risk</w:t>
      </w:r>
      <w:proofErr w:type="gramEnd"/>
      <w:r>
        <w:t xml:space="preserve"> flood zones, and thousands of flood defences are in poor condition.</w:t>
      </w:r>
    </w:p>
    <w:p w14:paraId="7796178A" w14:textId="1B7868DD" w:rsidR="008F556B" w:rsidRPr="00CA7324" w:rsidRDefault="008F556B" w:rsidP="008F556B">
      <w:hyperlink r:id="rId5" w:history="1">
        <w:r w:rsidRPr="008F556B">
          <w:rPr>
            <w:rStyle w:val="Hyperlink"/>
          </w:rPr>
          <w:t>Visualising the UK’s weather in 2080 | Frontier Economics</w:t>
        </w:r>
      </w:hyperlink>
    </w:p>
    <w:sectPr w:rsidR="008F556B" w:rsidRPr="00CA7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8BA"/>
    <w:rsid w:val="00184036"/>
    <w:rsid w:val="002D08BA"/>
    <w:rsid w:val="004026F8"/>
    <w:rsid w:val="006C5264"/>
    <w:rsid w:val="00846485"/>
    <w:rsid w:val="008F556B"/>
    <w:rsid w:val="00AD7F4F"/>
    <w:rsid w:val="00CA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3F2B"/>
  <w15:chartTrackingRefBased/>
  <w15:docId w15:val="{A2EC25CA-F840-49D6-908D-FC1CB794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8BA"/>
    <w:rPr>
      <w:rFonts w:eastAsiaTheme="majorEastAsia" w:cstheme="majorBidi"/>
      <w:color w:val="272727" w:themeColor="text1" w:themeTint="D8"/>
    </w:rPr>
  </w:style>
  <w:style w:type="paragraph" w:styleId="Title">
    <w:name w:val="Title"/>
    <w:basedOn w:val="Normal"/>
    <w:next w:val="Normal"/>
    <w:link w:val="TitleChar"/>
    <w:uiPriority w:val="10"/>
    <w:qFormat/>
    <w:rsid w:val="002D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8BA"/>
    <w:pPr>
      <w:spacing w:before="160"/>
      <w:jc w:val="center"/>
    </w:pPr>
    <w:rPr>
      <w:i/>
      <w:iCs/>
      <w:color w:val="404040" w:themeColor="text1" w:themeTint="BF"/>
    </w:rPr>
  </w:style>
  <w:style w:type="character" w:customStyle="1" w:styleId="QuoteChar">
    <w:name w:val="Quote Char"/>
    <w:basedOn w:val="DefaultParagraphFont"/>
    <w:link w:val="Quote"/>
    <w:uiPriority w:val="29"/>
    <w:rsid w:val="002D08BA"/>
    <w:rPr>
      <w:i/>
      <w:iCs/>
      <w:color w:val="404040" w:themeColor="text1" w:themeTint="BF"/>
    </w:rPr>
  </w:style>
  <w:style w:type="paragraph" w:styleId="ListParagraph">
    <w:name w:val="List Paragraph"/>
    <w:basedOn w:val="Normal"/>
    <w:uiPriority w:val="34"/>
    <w:qFormat/>
    <w:rsid w:val="002D08BA"/>
    <w:pPr>
      <w:ind w:left="720"/>
      <w:contextualSpacing/>
    </w:pPr>
  </w:style>
  <w:style w:type="character" w:styleId="IntenseEmphasis">
    <w:name w:val="Intense Emphasis"/>
    <w:basedOn w:val="DefaultParagraphFont"/>
    <w:uiPriority w:val="21"/>
    <w:qFormat/>
    <w:rsid w:val="002D08BA"/>
    <w:rPr>
      <w:i/>
      <w:iCs/>
      <w:color w:val="0F4761" w:themeColor="accent1" w:themeShade="BF"/>
    </w:rPr>
  </w:style>
  <w:style w:type="paragraph" w:styleId="IntenseQuote">
    <w:name w:val="Intense Quote"/>
    <w:basedOn w:val="Normal"/>
    <w:next w:val="Normal"/>
    <w:link w:val="IntenseQuoteChar"/>
    <w:uiPriority w:val="30"/>
    <w:qFormat/>
    <w:rsid w:val="002D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8BA"/>
    <w:rPr>
      <w:i/>
      <w:iCs/>
      <w:color w:val="0F4761" w:themeColor="accent1" w:themeShade="BF"/>
    </w:rPr>
  </w:style>
  <w:style w:type="character" w:styleId="IntenseReference">
    <w:name w:val="Intense Reference"/>
    <w:basedOn w:val="DefaultParagraphFont"/>
    <w:uiPriority w:val="32"/>
    <w:qFormat/>
    <w:rsid w:val="002D08BA"/>
    <w:rPr>
      <w:b/>
      <w:bCs/>
      <w:smallCaps/>
      <w:color w:val="0F4761" w:themeColor="accent1" w:themeShade="BF"/>
      <w:spacing w:val="5"/>
    </w:rPr>
  </w:style>
  <w:style w:type="character" w:styleId="Hyperlink">
    <w:name w:val="Hyperlink"/>
    <w:basedOn w:val="DefaultParagraphFont"/>
    <w:uiPriority w:val="99"/>
    <w:unhideWhenUsed/>
    <w:rsid w:val="00CA7324"/>
    <w:rPr>
      <w:color w:val="467886" w:themeColor="hyperlink"/>
      <w:u w:val="single"/>
    </w:rPr>
  </w:style>
  <w:style w:type="character" w:styleId="UnresolvedMention">
    <w:name w:val="Unresolved Mention"/>
    <w:basedOn w:val="DefaultParagraphFont"/>
    <w:uiPriority w:val="99"/>
    <w:semiHidden/>
    <w:unhideWhenUsed/>
    <w:rsid w:val="00CA7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rontier-economics.com/uk/en/news-and-insights/articles/article-i8882-visualising-the-uk-s-weather-in-2080/" TargetMode="External"/><Relationship Id="rId4" Type="http://schemas.openxmlformats.org/officeDocument/2006/relationships/hyperlink" Target="https://www.greenpeace.org.uk/challenges/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Wood</dc:creator>
  <cp:keywords/>
  <dc:description/>
  <cp:lastModifiedBy>Alisha Wood</cp:lastModifiedBy>
  <cp:revision>1</cp:revision>
  <dcterms:created xsi:type="dcterms:W3CDTF">2025-11-17T07:56:00Z</dcterms:created>
  <dcterms:modified xsi:type="dcterms:W3CDTF">2025-11-17T09:36:00Z</dcterms:modified>
</cp:coreProperties>
</file>